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B2B" w:rsidRDefault="007D72FA" w:rsidP="00D21B2B">
      <w:pPr>
        <w:pStyle w:val="KeinLeerraum"/>
        <w:jc w:val="center"/>
      </w:pPr>
      <w:r w:rsidRPr="007D72FA">
        <w:rPr>
          <w:noProof/>
          <w:lang w:eastAsia="de-DE"/>
        </w:rPr>
        <w:drawing>
          <wp:inline distT="0" distB="0" distL="0" distR="0">
            <wp:extent cx="1695450" cy="1765263"/>
            <wp:effectExtent l="0" t="0" r="0" b="6985"/>
            <wp:docPr id="1" name="Grafik 1" descr="C:\Users\Walter\Pictures\Logo_scvg-wenigerauflösun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ter\Pictures\Logo_scvg-wenigerauflösung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394" cy="176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2FA" w:rsidRDefault="007D72FA" w:rsidP="00D21B2B">
      <w:pPr>
        <w:pStyle w:val="KeinLeerraum"/>
        <w:jc w:val="center"/>
      </w:pPr>
      <w:r>
        <w:t>Schachclub Vaterstetten-Grasbrunn</w:t>
      </w:r>
    </w:p>
    <w:p w:rsidR="007D72FA" w:rsidRDefault="007D72FA" w:rsidP="00D21B2B">
      <w:pPr>
        <w:pStyle w:val="KeinLeerraum"/>
        <w:jc w:val="center"/>
      </w:pPr>
      <w:r>
        <w:t>Einladung</w:t>
      </w:r>
    </w:p>
    <w:p w:rsidR="007D72FA" w:rsidRDefault="007D72FA" w:rsidP="00D21B2B">
      <w:pPr>
        <w:pStyle w:val="KeinLeerraum"/>
        <w:jc w:val="center"/>
      </w:pPr>
      <w:r>
        <w:t>OTTO-THIERMANN-POKAL 2015</w:t>
      </w:r>
    </w:p>
    <w:p w:rsidR="007D72FA" w:rsidRDefault="00C8345C" w:rsidP="00D21B2B">
      <w:pPr>
        <w:pStyle w:val="KeinLeerraum"/>
        <w:jc w:val="center"/>
      </w:pPr>
      <w:r>
        <w:t>am Samstag</w:t>
      </w:r>
      <w:r w:rsidR="007D72FA">
        <w:t>, 5. Dezember 2015.  Die Einladung richtet sich an alle Jugendlichen, die im Landkreis Ebersberg wohnen oder Mitglied in einem Schachverein im Landkreis Ebersberg sind.</w:t>
      </w:r>
    </w:p>
    <w:p w:rsidR="007D72FA" w:rsidRDefault="007D72FA" w:rsidP="00D21B2B">
      <w:pPr>
        <w:pStyle w:val="KeinLeerraum"/>
        <w:jc w:val="center"/>
      </w:pPr>
      <w:r>
        <w:t>Gespielt wird in folgenden Gruppen:</w:t>
      </w:r>
    </w:p>
    <w:p w:rsidR="007D72FA" w:rsidRDefault="007D72FA" w:rsidP="00D21B2B">
      <w:pPr>
        <w:pStyle w:val="KeinLeerraum"/>
        <w:jc w:val="center"/>
      </w:pPr>
      <w:r>
        <w:t>Otto-</w:t>
      </w:r>
      <w:proofErr w:type="spellStart"/>
      <w:r>
        <w:t>Thiermann</w:t>
      </w:r>
      <w:proofErr w:type="spellEnd"/>
      <w:r>
        <w:t>-Pokal Gruppe Jahrgang 1996 und jünger</w:t>
      </w:r>
    </w:p>
    <w:p w:rsidR="007D72FA" w:rsidRDefault="007D72FA" w:rsidP="00D21B2B">
      <w:pPr>
        <w:pStyle w:val="KeinLeerraum"/>
        <w:jc w:val="center"/>
      </w:pPr>
      <w:r>
        <w:t>Der Sieger dieser Altersgruppe erhält den Otto-</w:t>
      </w:r>
      <w:proofErr w:type="spellStart"/>
      <w:r>
        <w:t>Thiermann</w:t>
      </w:r>
      <w:proofErr w:type="spellEnd"/>
      <w:r>
        <w:t>-Wanderpokal sowie einen Pokal für den ersten Platz. In dieser Spielgruppe werden Platzierungen nicht nach Altersgruppen vorgenommen.</w:t>
      </w:r>
    </w:p>
    <w:p w:rsidR="007D72FA" w:rsidRDefault="007D72FA" w:rsidP="00D21B2B">
      <w:pPr>
        <w:pStyle w:val="KeinLeerraum"/>
        <w:jc w:val="center"/>
      </w:pPr>
      <w:r>
        <w:t>Altersgruppe U14 Spieler der Jahrgänge 2002 -2003 und jünger</w:t>
      </w:r>
    </w:p>
    <w:p w:rsidR="007D72FA" w:rsidRDefault="007D72FA" w:rsidP="00D21B2B">
      <w:pPr>
        <w:pStyle w:val="KeinLeerraum"/>
        <w:jc w:val="center"/>
      </w:pPr>
      <w:r>
        <w:t>Altersgruppe U12 Spieler der Jahrgänge 2004 / 2005 und jünger</w:t>
      </w:r>
    </w:p>
    <w:p w:rsidR="007D72FA" w:rsidRDefault="007D72FA" w:rsidP="00D21B2B">
      <w:pPr>
        <w:pStyle w:val="KeinLeerraum"/>
        <w:jc w:val="center"/>
      </w:pPr>
      <w:r>
        <w:t>Altersgruppe U10 Spieler der Jahrgänge 2006 / 2007 und jünger</w:t>
      </w:r>
    </w:p>
    <w:p w:rsidR="007D72FA" w:rsidRDefault="007D72FA" w:rsidP="00D21B2B">
      <w:pPr>
        <w:pStyle w:val="KeinLeerraum"/>
        <w:jc w:val="center"/>
      </w:pPr>
      <w:r>
        <w:t>Altersklasse U8 Spieler der Jahrgänge 2008, 2009 und jünger</w:t>
      </w:r>
    </w:p>
    <w:p w:rsidR="00A262CC" w:rsidRDefault="00A262CC" w:rsidP="00D21B2B">
      <w:pPr>
        <w:pStyle w:val="KeinLeerraum"/>
        <w:jc w:val="center"/>
      </w:pPr>
      <w:r>
        <w:t xml:space="preserve">Grundschulcup: Für Schulschachkinder </w:t>
      </w:r>
      <w:bookmarkStart w:id="0" w:name="_GoBack"/>
      <w:bookmarkEnd w:id="0"/>
      <w:r>
        <w:t xml:space="preserve">spielen wir auch einen Grundschulcup für 1. und 2. sowie 3. und 4. Klasse </w:t>
      </w:r>
    </w:p>
    <w:p w:rsidR="007D72FA" w:rsidRDefault="007D72FA" w:rsidP="00D21B2B">
      <w:pPr>
        <w:pStyle w:val="KeinLeerraum"/>
        <w:jc w:val="center"/>
      </w:pPr>
      <w:r>
        <w:t>Preise: Der Sieger jeder Altersgruppe erhält einen Pokal. Alle Teilnehmer erhalten einen Preis.</w:t>
      </w:r>
    </w:p>
    <w:p w:rsidR="007D72FA" w:rsidRDefault="007D72FA" w:rsidP="00D21B2B">
      <w:pPr>
        <w:pStyle w:val="KeinLeerraum"/>
        <w:jc w:val="center"/>
      </w:pPr>
      <w:r>
        <w:t xml:space="preserve">Spiellokal: Grundschule </w:t>
      </w:r>
      <w:proofErr w:type="spellStart"/>
      <w:r>
        <w:t>Eglharting</w:t>
      </w:r>
      <w:proofErr w:type="spellEnd"/>
      <w:r>
        <w:t xml:space="preserve">, Graf-Ulrich-Straße 10. 85614 </w:t>
      </w:r>
      <w:proofErr w:type="spellStart"/>
      <w:r>
        <w:t>Eglharting</w:t>
      </w:r>
      <w:proofErr w:type="spellEnd"/>
      <w:r>
        <w:t xml:space="preserve">, direkt neben der Kirche </w:t>
      </w:r>
      <w:proofErr w:type="spellStart"/>
      <w:r>
        <w:t>Eglharting</w:t>
      </w:r>
      <w:proofErr w:type="spellEnd"/>
      <w:r>
        <w:t>.</w:t>
      </w:r>
    </w:p>
    <w:p w:rsidR="007D72FA" w:rsidRDefault="007D72FA" w:rsidP="00D21B2B">
      <w:pPr>
        <w:pStyle w:val="KeinLeerraum"/>
        <w:jc w:val="center"/>
      </w:pPr>
      <w:r>
        <w:t>Turniermodus: In den Altersgruppen U12/U10</w:t>
      </w:r>
      <w:r w:rsidR="00C8345C">
        <w:t xml:space="preserve">/U8 </w:t>
      </w:r>
      <w:r>
        <w:t xml:space="preserve"> 7 Runden nach Schweizer System, 20 Minuten pro Partie und Spieler, die restlichen Altersgruppen 5 Runden nach Schweizer System, 30 Minuten pro Partie und Spieler.</w:t>
      </w:r>
    </w:p>
    <w:p w:rsidR="007D72FA" w:rsidRDefault="007D72FA" w:rsidP="00D21B2B">
      <w:pPr>
        <w:pStyle w:val="KeinLeerraum"/>
        <w:jc w:val="center"/>
      </w:pPr>
      <w:r>
        <w:t>(Bei wenigen Spielern pro Altersgru</w:t>
      </w:r>
      <w:r w:rsidR="00D21B2B">
        <w:t xml:space="preserve">ppen kann auch ein Rundensystem </w:t>
      </w:r>
      <w:r>
        <w:t>gespielt werden.)</w:t>
      </w:r>
    </w:p>
    <w:p w:rsidR="007D72FA" w:rsidRDefault="001319DF" w:rsidP="00D21B2B">
      <w:pPr>
        <w:pStyle w:val="KeinLeerraum"/>
        <w:jc w:val="center"/>
      </w:pPr>
      <w:r>
        <w:t>Voranmeldung: Voranmeldung bis 3</w:t>
      </w:r>
      <w:r w:rsidR="007D72FA">
        <w:t>. Dezember mit Angabe von:</w:t>
      </w:r>
    </w:p>
    <w:p w:rsidR="007D72FA" w:rsidRDefault="007D72FA" w:rsidP="00D21B2B">
      <w:pPr>
        <w:pStyle w:val="KeinLeerraum"/>
        <w:jc w:val="center"/>
      </w:pPr>
      <w:r>
        <w:t>• Vor- und Nachname</w:t>
      </w:r>
    </w:p>
    <w:p w:rsidR="007D72FA" w:rsidRDefault="007D72FA" w:rsidP="00D21B2B">
      <w:pPr>
        <w:pStyle w:val="KeinLeerraum"/>
        <w:jc w:val="center"/>
      </w:pPr>
      <w:r>
        <w:t>• Verein oder Schule</w:t>
      </w:r>
    </w:p>
    <w:p w:rsidR="007D72FA" w:rsidRDefault="007D72FA" w:rsidP="00D21B2B">
      <w:pPr>
        <w:pStyle w:val="KeinLeerraum"/>
        <w:jc w:val="center"/>
      </w:pPr>
      <w:r>
        <w:t>• Gewünschte Altersgruppe</w:t>
      </w:r>
    </w:p>
    <w:p w:rsidR="007D72FA" w:rsidRDefault="007D72FA" w:rsidP="00D21B2B">
      <w:pPr>
        <w:pStyle w:val="KeinLeerraum"/>
        <w:jc w:val="center"/>
      </w:pPr>
      <w:r>
        <w:t>• Geburtsjahr</w:t>
      </w:r>
    </w:p>
    <w:p w:rsidR="007D72FA" w:rsidRDefault="007D72FA" w:rsidP="00D21B2B">
      <w:pPr>
        <w:pStyle w:val="KeinLeerraum"/>
        <w:jc w:val="center"/>
      </w:pPr>
      <w:r>
        <w:t xml:space="preserve">Meldungen an: (wenn möglich per </w:t>
      </w:r>
      <w:proofErr w:type="spellStart"/>
      <w:r>
        <w:t>e-Mail</w:t>
      </w:r>
      <w:proofErr w:type="spellEnd"/>
      <w:r>
        <w:t>)</w:t>
      </w:r>
    </w:p>
    <w:p w:rsidR="007D72FA" w:rsidRDefault="007D72FA" w:rsidP="00D21B2B">
      <w:pPr>
        <w:pStyle w:val="KeinLeerraum"/>
        <w:jc w:val="center"/>
      </w:pPr>
      <w:r>
        <w:t xml:space="preserve">Walter </w:t>
      </w:r>
      <w:proofErr w:type="spellStart"/>
      <w:r>
        <w:t>Rädler</w:t>
      </w:r>
      <w:proofErr w:type="spellEnd"/>
      <w:r>
        <w:t>, E-Mail: wraedler@aol.com</w:t>
      </w:r>
    </w:p>
    <w:p w:rsidR="007D72FA" w:rsidRDefault="007D72FA" w:rsidP="00D21B2B">
      <w:pPr>
        <w:pStyle w:val="KeinLeerraum"/>
        <w:jc w:val="center"/>
      </w:pPr>
    </w:p>
    <w:p w:rsidR="007D72FA" w:rsidRDefault="007D72FA" w:rsidP="00D21B2B">
      <w:pPr>
        <w:pStyle w:val="KeinLeerraum"/>
        <w:jc w:val="center"/>
      </w:pPr>
      <w:r>
        <w:t>Beginn der 1. Runde um 10.00 Uhr</w:t>
      </w:r>
    </w:p>
    <w:p w:rsidR="007D72FA" w:rsidRDefault="007D72FA" w:rsidP="00D21B2B">
      <w:pPr>
        <w:pStyle w:val="KeinLeerraum"/>
        <w:jc w:val="center"/>
      </w:pPr>
      <w:r>
        <w:t xml:space="preserve">Anwesenheitsmeldung für vorangemeldete Spieler bis 9.45 Uhr. </w:t>
      </w:r>
      <w:r w:rsidR="00C8345C">
        <w:t xml:space="preserve">Angemeldete Spieler sind kostenfrei. </w:t>
      </w:r>
      <w:r>
        <w:t>Nicht vorangemeldete Spieler melden s</w:t>
      </w:r>
      <w:r w:rsidR="00D21B2B">
        <w:t xml:space="preserve">ich bis 9.15 </w:t>
      </w:r>
      <w:r>
        <w:t xml:space="preserve">Uhr an, zahlen 5 Euro Startgebühr, die für </w:t>
      </w:r>
      <w:proofErr w:type="spellStart"/>
      <w:r>
        <w:t>Terre</w:t>
      </w:r>
      <w:proofErr w:type="spellEnd"/>
      <w:r>
        <w:t xml:space="preserve"> des Hommes gestiftet werden</w:t>
      </w:r>
      <w:r w:rsidR="00D21B2B">
        <w:t xml:space="preserve"> und erhalten eventuell keine </w:t>
      </w:r>
      <w:r>
        <w:t>Urkunde. Eine Teilnahme kann leider nicht garantiert werden.</w:t>
      </w:r>
    </w:p>
    <w:p w:rsidR="007D72FA" w:rsidRDefault="007D72FA" w:rsidP="00D21B2B">
      <w:pPr>
        <w:pStyle w:val="KeinLeerraum"/>
        <w:jc w:val="center"/>
      </w:pPr>
      <w:r>
        <w:t>Wer die oben genannten Anmeldezeiten nicht einhält, kann die erste Runde nicht mitspielen! Wir wollen pünktlich um 10.00 Uhr anfangen.</w:t>
      </w:r>
    </w:p>
    <w:p w:rsidR="007D72FA" w:rsidRDefault="007D72FA" w:rsidP="00D21B2B">
      <w:pPr>
        <w:pStyle w:val="KeinLeerraum"/>
        <w:jc w:val="center"/>
      </w:pPr>
    </w:p>
    <w:p w:rsidR="007D72FA" w:rsidRDefault="007D72FA" w:rsidP="00D21B2B">
      <w:pPr>
        <w:pStyle w:val="KeinLeerraum"/>
        <w:jc w:val="center"/>
      </w:pPr>
      <w:r>
        <w:t>Verpflegung Eine Verpflegung wird vom Verein in der Schule angeboten</w:t>
      </w:r>
    </w:p>
    <w:p w:rsidR="007D72FA" w:rsidRDefault="007D72FA" w:rsidP="00D21B2B">
      <w:pPr>
        <w:pStyle w:val="KeinLeerraum"/>
        <w:jc w:val="center"/>
      </w:pPr>
      <w:r>
        <w:t>(Getränke, Würstchen, Brezen)</w:t>
      </w:r>
    </w:p>
    <w:p w:rsidR="007D72FA" w:rsidRDefault="007D72FA" w:rsidP="00D21B2B">
      <w:pPr>
        <w:pStyle w:val="KeinLeerraum"/>
        <w:jc w:val="center"/>
      </w:pPr>
    </w:p>
    <w:p w:rsidR="007D72FA" w:rsidRDefault="007D72FA" w:rsidP="00D21B2B">
      <w:pPr>
        <w:pStyle w:val="KeinLeerraum"/>
        <w:jc w:val="center"/>
      </w:pPr>
      <w:r>
        <w:t>Jeder Landkreisverein stellt m</w:t>
      </w:r>
      <w:r w:rsidR="00C8345C">
        <w:t>indestens einen Helfer für eine</w:t>
      </w:r>
      <w:r>
        <w:t xml:space="preserve"> Gruppe, der SCVG stellt den Turnierleiter.</w:t>
      </w:r>
    </w:p>
    <w:p w:rsidR="00CD4E97" w:rsidRDefault="007D72FA" w:rsidP="00D21B2B">
      <w:pPr>
        <w:pStyle w:val="KeinLeerraum"/>
        <w:jc w:val="center"/>
      </w:pPr>
      <w:r>
        <w:t>Siegerehrung ca. 16.00 Uhr</w:t>
      </w:r>
    </w:p>
    <w:p w:rsidR="00D21B2B" w:rsidRDefault="00D21B2B" w:rsidP="00D21B2B">
      <w:pPr>
        <w:pStyle w:val="KeinLeerraum"/>
        <w:jc w:val="center"/>
      </w:pPr>
    </w:p>
    <w:p w:rsidR="00D21B2B" w:rsidRDefault="00D21B2B" w:rsidP="00D21B2B">
      <w:pPr>
        <w:pStyle w:val="KeinLeerraum"/>
        <w:jc w:val="center"/>
      </w:pPr>
      <w:r>
        <w:t>Mit freundlichen Grüßen</w:t>
      </w:r>
    </w:p>
    <w:p w:rsidR="00D21B2B" w:rsidRDefault="00D21B2B" w:rsidP="00D21B2B">
      <w:pPr>
        <w:pStyle w:val="KeinLeerraum"/>
        <w:jc w:val="center"/>
      </w:pPr>
      <w:r>
        <w:t xml:space="preserve">Euer Walter </w:t>
      </w:r>
      <w:proofErr w:type="spellStart"/>
      <w:r>
        <w:t>Rädler</w:t>
      </w:r>
      <w:proofErr w:type="spellEnd"/>
      <w:r>
        <w:t xml:space="preserve"> </w:t>
      </w:r>
    </w:p>
    <w:p w:rsidR="00D21B2B" w:rsidRDefault="00A262CC" w:rsidP="00D21B2B">
      <w:pPr>
        <w:pStyle w:val="KeinLeerraum"/>
        <w:jc w:val="center"/>
      </w:pPr>
      <w:hyperlink r:id="rId5" w:history="1">
        <w:r w:rsidR="00D21B2B" w:rsidRPr="00930F7A">
          <w:rPr>
            <w:rStyle w:val="Hyperlink"/>
          </w:rPr>
          <w:t>wraedler@aol.com</w:t>
        </w:r>
      </w:hyperlink>
    </w:p>
    <w:p w:rsidR="00D21B2B" w:rsidRDefault="00D21B2B" w:rsidP="00D21B2B">
      <w:pPr>
        <w:pStyle w:val="KeinLeerraum"/>
        <w:jc w:val="center"/>
      </w:pPr>
      <w:proofErr w:type="spellStart"/>
      <w:r>
        <w:t>Karwendelplatz</w:t>
      </w:r>
      <w:proofErr w:type="spellEnd"/>
      <w:r>
        <w:t xml:space="preserve"> 8</w:t>
      </w:r>
    </w:p>
    <w:p w:rsidR="00D21B2B" w:rsidRDefault="00D21B2B" w:rsidP="00D21B2B">
      <w:pPr>
        <w:pStyle w:val="KeinLeerraum"/>
        <w:jc w:val="center"/>
      </w:pPr>
      <w:r>
        <w:t xml:space="preserve">85598 </w:t>
      </w:r>
      <w:proofErr w:type="spellStart"/>
      <w:r>
        <w:t>Baldham</w:t>
      </w:r>
      <w:proofErr w:type="spellEnd"/>
    </w:p>
    <w:p w:rsidR="00D21B2B" w:rsidRDefault="00D21B2B" w:rsidP="00D21B2B">
      <w:pPr>
        <w:pStyle w:val="KeinLeerraum"/>
        <w:jc w:val="center"/>
      </w:pPr>
      <w:r>
        <w:t>B 08106 7164</w:t>
      </w:r>
    </w:p>
    <w:sectPr w:rsidR="00D21B2B" w:rsidSect="007D72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FA"/>
    <w:rsid w:val="001319DF"/>
    <w:rsid w:val="007D72FA"/>
    <w:rsid w:val="00A262CC"/>
    <w:rsid w:val="00C8345C"/>
    <w:rsid w:val="00CD4E97"/>
    <w:rsid w:val="00CE06EB"/>
    <w:rsid w:val="00D2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B0911-F2EE-4EDE-9F23-468AA35A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D72FA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D21B2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3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raedler@aol.com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3</cp:revision>
  <dcterms:created xsi:type="dcterms:W3CDTF">2015-11-10T05:14:00Z</dcterms:created>
  <dcterms:modified xsi:type="dcterms:W3CDTF">2015-11-10T05:17:00Z</dcterms:modified>
</cp:coreProperties>
</file>